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DFF" w:rsidRDefault="00FC1E86">
      <w:pPr>
        <w:rPr>
          <w:b/>
          <w:sz w:val="32"/>
          <w:szCs w:val="32"/>
        </w:rPr>
      </w:pPr>
      <w:r>
        <w:rPr>
          <w:b/>
          <w:sz w:val="32"/>
          <w:szCs w:val="32"/>
        </w:rPr>
        <w:t>Argumentative Essay #3</w:t>
      </w:r>
      <w:r w:rsidR="00B3496C">
        <w:rPr>
          <w:b/>
          <w:sz w:val="32"/>
          <w:szCs w:val="32"/>
        </w:rPr>
        <w:t xml:space="preserve"> Due: ___________________</w:t>
      </w:r>
    </w:p>
    <w:p w:rsidR="001404D3" w:rsidRDefault="001404D3">
      <w:pPr>
        <w:rPr>
          <w:b/>
          <w:sz w:val="32"/>
          <w:szCs w:val="32"/>
        </w:rPr>
      </w:pPr>
    </w:p>
    <w:p w:rsidR="00DB4C49" w:rsidRDefault="00DB4C49">
      <w:pPr>
        <w:rPr>
          <w:b/>
          <w:szCs w:val="32"/>
        </w:rPr>
      </w:pPr>
      <w:r>
        <w:rPr>
          <w:b/>
          <w:szCs w:val="32"/>
        </w:rPr>
        <w:t>Background:</w:t>
      </w:r>
    </w:p>
    <w:p w:rsidR="00DB4C49" w:rsidRDefault="00DB4C49">
      <w:pPr>
        <w:rPr>
          <w:b/>
          <w:szCs w:val="32"/>
        </w:rPr>
      </w:pPr>
    </w:p>
    <w:p w:rsidR="001404D3" w:rsidRDefault="00FC1E86">
      <w:pPr>
        <w:rPr>
          <w:szCs w:val="32"/>
        </w:rPr>
      </w:pPr>
      <w:r>
        <w:rPr>
          <w:szCs w:val="32"/>
        </w:rPr>
        <w:t>One of the most hotly debated events for historians of US History is the dropping of the Atomic Bombs on Hiroshima and Nagasaki.  Your job is to take a look at this event and argue the justification of dropping the two bombs.  This will serve as a basis on how you will inevitably view the nuclear arms race of the 1950s between the USA and the USSR.</w:t>
      </w:r>
    </w:p>
    <w:p w:rsidR="00DB4C49" w:rsidRDefault="00DB4C49">
      <w:pPr>
        <w:rPr>
          <w:szCs w:val="32"/>
        </w:rPr>
      </w:pPr>
    </w:p>
    <w:p w:rsidR="00DB4C49" w:rsidRDefault="00DB4C49" w:rsidP="00DB4C49">
      <w:pPr>
        <w:rPr>
          <w:i/>
          <w:szCs w:val="32"/>
        </w:rPr>
      </w:pPr>
      <w:r>
        <w:rPr>
          <w:b/>
          <w:szCs w:val="32"/>
        </w:rPr>
        <w:t xml:space="preserve">Question:  </w:t>
      </w:r>
      <w:r w:rsidR="00FC1E86">
        <w:rPr>
          <w:i/>
          <w:szCs w:val="32"/>
        </w:rPr>
        <w:t>Was dropping the atomic bombs on Hiroshima and Nagasaki justifiable?</w:t>
      </w:r>
    </w:p>
    <w:p w:rsidR="00DB4C49" w:rsidRDefault="00DB4C49" w:rsidP="00DB4C49">
      <w:pPr>
        <w:rPr>
          <w:i/>
          <w:szCs w:val="32"/>
        </w:rPr>
      </w:pPr>
    </w:p>
    <w:p w:rsidR="00DB4C49" w:rsidRPr="00DB4C49" w:rsidRDefault="00DB4C49" w:rsidP="00DB4C49">
      <w:pPr>
        <w:rPr>
          <w:i/>
          <w:szCs w:val="32"/>
        </w:rPr>
      </w:pPr>
      <w:r>
        <w:rPr>
          <w:b/>
          <w:szCs w:val="32"/>
        </w:rPr>
        <w:t xml:space="preserve">Your Position: </w:t>
      </w:r>
      <w:proofErr w:type="gramStart"/>
      <w:r w:rsidR="00F62D9B">
        <w:rPr>
          <w:i/>
          <w:szCs w:val="32"/>
        </w:rPr>
        <w:t>Your</w:t>
      </w:r>
      <w:proofErr w:type="gramEnd"/>
      <w:r w:rsidR="00F62D9B">
        <w:rPr>
          <w:i/>
          <w:szCs w:val="32"/>
        </w:rPr>
        <w:t xml:space="preserve"> Choice</w:t>
      </w:r>
    </w:p>
    <w:p w:rsidR="00DB4C49" w:rsidRDefault="00DB4C49" w:rsidP="00DB4C49">
      <w:pPr>
        <w:rPr>
          <w:szCs w:val="32"/>
        </w:rPr>
      </w:pPr>
    </w:p>
    <w:p w:rsidR="00DB4C49" w:rsidRDefault="00DB4C49" w:rsidP="00DB4C49">
      <w:pPr>
        <w:rPr>
          <w:b/>
          <w:szCs w:val="32"/>
        </w:rPr>
      </w:pPr>
      <w:r>
        <w:rPr>
          <w:b/>
          <w:szCs w:val="32"/>
        </w:rPr>
        <w:t>Getting Started:</w:t>
      </w:r>
    </w:p>
    <w:p w:rsidR="00DB4C49" w:rsidRDefault="00DB4C49" w:rsidP="00DB4C49">
      <w:pPr>
        <w:rPr>
          <w:szCs w:val="32"/>
        </w:rPr>
      </w:pPr>
    </w:p>
    <w:p w:rsidR="005C34AC" w:rsidRDefault="00DB4C49" w:rsidP="00DB4C49">
      <w:pPr>
        <w:rPr>
          <w:szCs w:val="32"/>
        </w:rPr>
      </w:pPr>
      <w:r>
        <w:rPr>
          <w:szCs w:val="32"/>
        </w:rPr>
        <w:t xml:space="preserve">You will want to start by doing research on the subject.  For your </w:t>
      </w:r>
      <w:r w:rsidR="00FC1E86">
        <w:rPr>
          <w:szCs w:val="32"/>
        </w:rPr>
        <w:t>third argumentative essay, you will be doing your own research.  You should look to find a variety of different resources: scholarly, news articles, secondary, and primary.  In total you should base your essay on at least five sources.</w:t>
      </w:r>
    </w:p>
    <w:p w:rsidR="005C34AC" w:rsidRDefault="005C34AC" w:rsidP="00DB4C49">
      <w:pPr>
        <w:rPr>
          <w:szCs w:val="32"/>
        </w:rPr>
      </w:pPr>
    </w:p>
    <w:p w:rsidR="005C34AC" w:rsidRDefault="005C34AC" w:rsidP="00DB4C49">
      <w:pPr>
        <w:rPr>
          <w:b/>
          <w:szCs w:val="32"/>
        </w:rPr>
      </w:pPr>
      <w:r>
        <w:rPr>
          <w:b/>
          <w:szCs w:val="32"/>
        </w:rPr>
        <w:t>Thesis:</w:t>
      </w:r>
    </w:p>
    <w:p w:rsidR="005C34AC" w:rsidRDefault="005C34AC" w:rsidP="00DB4C49">
      <w:pPr>
        <w:rPr>
          <w:b/>
          <w:szCs w:val="32"/>
        </w:rPr>
      </w:pPr>
    </w:p>
    <w:p w:rsidR="005C34AC" w:rsidRDefault="005C34AC" w:rsidP="00DB4C49">
      <w:pPr>
        <w:rPr>
          <w:b/>
          <w:szCs w:val="32"/>
        </w:rPr>
      </w:pPr>
      <w:r>
        <w:rPr>
          <w:b/>
          <w:szCs w:val="32"/>
        </w:rPr>
        <w:t>_____________________________________________________________________________</w:t>
      </w:r>
    </w:p>
    <w:p w:rsidR="005C34AC" w:rsidRDefault="005C34AC" w:rsidP="00DB4C49">
      <w:pPr>
        <w:rPr>
          <w:b/>
          <w:szCs w:val="32"/>
        </w:rPr>
      </w:pPr>
    </w:p>
    <w:p w:rsidR="005C34AC" w:rsidRDefault="005C34AC" w:rsidP="00DB4C49">
      <w:pPr>
        <w:rPr>
          <w:b/>
          <w:szCs w:val="32"/>
        </w:rPr>
      </w:pPr>
      <w:r>
        <w:rPr>
          <w:b/>
          <w:szCs w:val="32"/>
        </w:rPr>
        <w:t>_____________________________________________________________________________</w:t>
      </w:r>
    </w:p>
    <w:p w:rsidR="005C34AC" w:rsidRDefault="005C34AC" w:rsidP="00DB4C49">
      <w:pPr>
        <w:rPr>
          <w:szCs w:val="32"/>
        </w:rPr>
      </w:pPr>
    </w:p>
    <w:p w:rsidR="00DB4C49" w:rsidRDefault="005C34AC" w:rsidP="00DB4C49">
      <w:pPr>
        <w:rPr>
          <w:szCs w:val="32"/>
        </w:rPr>
      </w:pPr>
      <w:r>
        <w:rPr>
          <w:szCs w:val="32"/>
        </w:rPr>
        <w:t>Your thesis should clearly state your view on the topic you are researching.  For the first paper I am choosing your side of the argument.  You will however have to write a clear and concise thesis that will appear in your introductory paragraph and again in your conclusion.</w:t>
      </w:r>
    </w:p>
    <w:p w:rsidR="005C34AC" w:rsidRDefault="005C34AC" w:rsidP="00DB4C49">
      <w:pPr>
        <w:rPr>
          <w:szCs w:val="32"/>
        </w:rPr>
      </w:pPr>
    </w:p>
    <w:p w:rsidR="005C34AC" w:rsidRDefault="005C34AC" w:rsidP="00DB4C49">
      <w:pPr>
        <w:rPr>
          <w:b/>
          <w:szCs w:val="32"/>
        </w:rPr>
      </w:pPr>
      <w:r>
        <w:rPr>
          <w:b/>
          <w:szCs w:val="32"/>
        </w:rPr>
        <w:t>Essay Structure:</w:t>
      </w:r>
    </w:p>
    <w:p w:rsidR="005C34AC" w:rsidRDefault="005C34AC" w:rsidP="00DB4C49">
      <w:pPr>
        <w:rPr>
          <w:szCs w:val="32"/>
        </w:rPr>
      </w:pPr>
    </w:p>
    <w:p w:rsidR="005C34AC" w:rsidRDefault="005C34AC" w:rsidP="00DB4C49">
      <w:pPr>
        <w:rPr>
          <w:szCs w:val="32"/>
        </w:rPr>
      </w:pPr>
      <w:r>
        <w:rPr>
          <w:szCs w:val="32"/>
        </w:rPr>
        <w:t>For this essay I am also going to give you a template you can use to write your argumentative essay.  You can choose to structure your essay differently if you would like, however I am trying to make the first assignment more about giving you a taste for argumentative essay writing, not throwing you to the wolves and assuming you know what you are doing.</w:t>
      </w:r>
    </w:p>
    <w:p w:rsidR="005C34AC" w:rsidRDefault="005C34AC" w:rsidP="00DB4C49">
      <w:pPr>
        <w:rPr>
          <w:szCs w:val="32"/>
        </w:rPr>
      </w:pPr>
    </w:p>
    <w:p w:rsidR="00F10EA6" w:rsidRDefault="00F10EA6" w:rsidP="00DB4C49">
      <w:pPr>
        <w:rPr>
          <w:szCs w:val="32"/>
        </w:rPr>
      </w:pPr>
      <w:r>
        <w:rPr>
          <w:noProof/>
          <w:szCs w:val="32"/>
        </w:rPr>
        <w:lastRenderedPageBreak/>
        <w:drawing>
          <wp:inline distT="0" distB="0" distL="0" distR="0">
            <wp:extent cx="5483639" cy="4373217"/>
            <wp:effectExtent l="38100" t="0" r="21811"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F10EA6" w:rsidRDefault="00F10EA6" w:rsidP="00F10EA6">
      <w:pPr>
        <w:rPr>
          <w:szCs w:val="32"/>
        </w:rPr>
      </w:pPr>
    </w:p>
    <w:p w:rsidR="005C34AC" w:rsidRDefault="00F10EA6" w:rsidP="00F10EA6">
      <w:pPr>
        <w:rPr>
          <w:b/>
          <w:szCs w:val="32"/>
        </w:rPr>
      </w:pPr>
      <w:r>
        <w:rPr>
          <w:b/>
          <w:szCs w:val="32"/>
        </w:rPr>
        <w:t>Argument</w:t>
      </w:r>
    </w:p>
    <w:p w:rsidR="0054632B" w:rsidRDefault="0054632B" w:rsidP="00F10EA6">
      <w:pPr>
        <w:rPr>
          <w:b/>
          <w:szCs w:val="32"/>
        </w:rPr>
      </w:pPr>
    </w:p>
    <w:p w:rsidR="0054632B" w:rsidRDefault="0054632B" w:rsidP="00F10EA6">
      <w:pPr>
        <w:rPr>
          <w:szCs w:val="32"/>
        </w:rPr>
      </w:pPr>
      <w:r>
        <w:rPr>
          <w:szCs w:val="32"/>
        </w:rPr>
        <w:t xml:space="preserve">Your arguments should always be backed by evidence.  Without the evidence, your paper is purely an opinion piece (which isn’t wrong, it is just not an argumentative essay).  You </w:t>
      </w:r>
      <w:r w:rsidR="00F62D9B">
        <w:rPr>
          <w:szCs w:val="32"/>
        </w:rPr>
        <w:t>will</w:t>
      </w:r>
      <w:r>
        <w:rPr>
          <w:szCs w:val="32"/>
        </w:rPr>
        <w:t xml:space="preserve"> also want to include the </w:t>
      </w:r>
      <w:r w:rsidRPr="0054632B">
        <w:rPr>
          <w:szCs w:val="32"/>
          <w:u w:val="single"/>
        </w:rPr>
        <w:t>other side of the argument</w:t>
      </w:r>
      <w:r>
        <w:rPr>
          <w:szCs w:val="32"/>
        </w:rPr>
        <w:t xml:space="preserve"> in your paper.  By giving the other side of the argument you are telling your reader that you have looked at the other side of the story and that you came to your position by weighing the pros and cons of each argument.  </w:t>
      </w:r>
    </w:p>
    <w:p w:rsidR="0054632B" w:rsidRDefault="0054632B" w:rsidP="00F10EA6">
      <w:pPr>
        <w:rPr>
          <w:szCs w:val="32"/>
        </w:rPr>
      </w:pPr>
    </w:p>
    <w:p w:rsidR="0054632B" w:rsidRDefault="0054632B" w:rsidP="00F10EA6">
      <w:pPr>
        <w:rPr>
          <w:b/>
          <w:szCs w:val="32"/>
        </w:rPr>
      </w:pPr>
      <w:r>
        <w:rPr>
          <w:b/>
          <w:szCs w:val="32"/>
        </w:rPr>
        <w:t>Conclusion</w:t>
      </w:r>
    </w:p>
    <w:p w:rsidR="0054632B" w:rsidRDefault="0054632B" w:rsidP="00F10EA6">
      <w:pPr>
        <w:rPr>
          <w:b/>
          <w:szCs w:val="32"/>
        </w:rPr>
      </w:pPr>
    </w:p>
    <w:p w:rsidR="0054632B" w:rsidRDefault="0054632B" w:rsidP="00F10EA6">
      <w:pPr>
        <w:rPr>
          <w:szCs w:val="32"/>
        </w:rPr>
      </w:pPr>
      <w:r>
        <w:rPr>
          <w:szCs w:val="32"/>
        </w:rPr>
        <w:t>Your conclusion should rehash your thesis and summarize your main arguments to the reader.</w:t>
      </w:r>
      <w:r w:rsidR="003003FD">
        <w:rPr>
          <w:szCs w:val="32"/>
        </w:rPr>
        <w:t xml:space="preserve">  You should not add new arguments at this point, because this could confuse the reader.  Again, this is the last chance for you to persuade the reader so don’t mess it up by finishing weakly!  </w:t>
      </w:r>
    </w:p>
    <w:p w:rsidR="003003FD" w:rsidRDefault="003003FD" w:rsidP="00F10EA6">
      <w:pPr>
        <w:rPr>
          <w:szCs w:val="32"/>
        </w:rPr>
      </w:pPr>
    </w:p>
    <w:p w:rsidR="003003FD" w:rsidRDefault="003003FD" w:rsidP="00F10EA6">
      <w:pPr>
        <w:rPr>
          <w:b/>
          <w:szCs w:val="32"/>
        </w:rPr>
      </w:pPr>
      <w:r>
        <w:rPr>
          <w:b/>
          <w:szCs w:val="32"/>
        </w:rPr>
        <w:t>Rubric</w:t>
      </w:r>
    </w:p>
    <w:p w:rsidR="003003FD" w:rsidRDefault="003003FD" w:rsidP="00F10EA6">
      <w:pPr>
        <w:rPr>
          <w:b/>
          <w:szCs w:val="32"/>
        </w:rPr>
      </w:pPr>
    </w:p>
    <w:p w:rsidR="003003FD" w:rsidRPr="003003FD" w:rsidRDefault="003003FD" w:rsidP="00F10EA6">
      <w:pPr>
        <w:rPr>
          <w:szCs w:val="32"/>
        </w:rPr>
      </w:pPr>
      <w:r>
        <w:rPr>
          <w:szCs w:val="32"/>
        </w:rPr>
        <w:t>Make sure you use the rubric to help you understand what I am looking for when I grade your paper.  The rubric for this paper is found on the next page.  You will turn this rubric in to me with your paper.  I am going to ask you to grade your paper on the rubric so that I can see what your thoughts are on the paper and if you have properly looked at the rubric to help you assemble your essay.</w:t>
      </w:r>
    </w:p>
    <w:sectPr w:rsidR="003003FD" w:rsidRPr="003003FD" w:rsidSect="00973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04D3"/>
    <w:rsid w:val="0009092F"/>
    <w:rsid w:val="001404D3"/>
    <w:rsid w:val="003003FD"/>
    <w:rsid w:val="0054632B"/>
    <w:rsid w:val="005C34AC"/>
    <w:rsid w:val="006706EB"/>
    <w:rsid w:val="00956CD7"/>
    <w:rsid w:val="00973DFF"/>
    <w:rsid w:val="00B3496C"/>
    <w:rsid w:val="00B94860"/>
    <w:rsid w:val="00D82EC9"/>
    <w:rsid w:val="00DB1836"/>
    <w:rsid w:val="00DB4C49"/>
    <w:rsid w:val="00E55F8A"/>
    <w:rsid w:val="00F10EA6"/>
    <w:rsid w:val="00F62D9B"/>
    <w:rsid w:val="00FC1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4AC"/>
    <w:rPr>
      <w:rFonts w:ascii="Tahoma" w:hAnsi="Tahoma" w:cs="Tahoma"/>
      <w:sz w:val="16"/>
      <w:szCs w:val="16"/>
    </w:rPr>
  </w:style>
  <w:style w:type="character" w:customStyle="1" w:styleId="BalloonTextChar">
    <w:name w:val="Balloon Text Char"/>
    <w:basedOn w:val="DefaultParagraphFont"/>
    <w:link w:val="BalloonText"/>
    <w:uiPriority w:val="99"/>
    <w:semiHidden/>
    <w:rsid w:val="005C3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017400">
      <w:bodyDiv w:val="1"/>
      <w:marLeft w:val="0"/>
      <w:marRight w:val="0"/>
      <w:marTop w:val="0"/>
      <w:marBottom w:val="0"/>
      <w:divBdr>
        <w:top w:val="none" w:sz="0" w:space="0" w:color="auto"/>
        <w:left w:val="none" w:sz="0" w:space="0" w:color="auto"/>
        <w:bottom w:val="none" w:sz="0" w:space="0" w:color="auto"/>
        <w:right w:val="none" w:sz="0" w:space="0" w:color="auto"/>
      </w:divBdr>
      <w:divsChild>
        <w:div w:id="1544754625">
          <w:marLeft w:val="547"/>
          <w:marRight w:val="0"/>
          <w:marTop w:val="0"/>
          <w:marBottom w:val="0"/>
          <w:divBdr>
            <w:top w:val="none" w:sz="0" w:space="0" w:color="auto"/>
            <w:left w:val="none" w:sz="0" w:space="0" w:color="auto"/>
            <w:bottom w:val="none" w:sz="0" w:space="0" w:color="auto"/>
            <w:right w:val="none" w:sz="0" w:space="0" w:color="auto"/>
          </w:divBdr>
        </w:div>
        <w:div w:id="493885039">
          <w:marLeft w:val="1166"/>
          <w:marRight w:val="0"/>
          <w:marTop w:val="0"/>
          <w:marBottom w:val="0"/>
          <w:divBdr>
            <w:top w:val="none" w:sz="0" w:space="0" w:color="auto"/>
            <w:left w:val="none" w:sz="0" w:space="0" w:color="auto"/>
            <w:bottom w:val="none" w:sz="0" w:space="0" w:color="auto"/>
            <w:right w:val="none" w:sz="0" w:space="0" w:color="auto"/>
          </w:divBdr>
        </w:div>
        <w:div w:id="719478737">
          <w:marLeft w:val="1166"/>
          <w:marRight w:val="0"/>
          <w:marTop w:val="0"/>
          <w:marBottom w:val="0"/>
          <w:divBdr>
            <w:top w:val="none" w:sz="0" w:space="0" w:color="auto"/>
            <w:left w:val="none" w:sz="0" w:space="0" w:color="auto"/>
            <w:bottom w:val="none" w:sz="0" w:space="0" w:color="auto"/>
            <w:right w:val="none" w:sz="0" w:space="0" w:color="auto"/>
          </w:divBdr>
        </w:div>
        <w:div w:id="195293729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FEDB41-CD93-4956-A8DD-93084896F76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D137D8A6-911D-4E89-801E-D8EACE39C9EF}">
      <dgm:prSet phldrT="[Text]"/>
      <dgm:spPr/>
      <dgm:t>
        <a:bodyPr/>
        <a:lstStyle/>
        <a:p>
          <a:r>
            <a:rPr lang="en-US"/>
            <a:t>1st Paragraph: Introduction</a:t>
          </a:r>
        </a:p>
      </dgm:t>
    </dgm:pt>
    <dgm:pt modelId="{CC6A2D62-4432-4890-BECF-BADFBE925823}" type="parTrans" cxnId="{E953AB13-77D3-4B51-9481-3E3D25E0C6F8}">
      <dgm:prSet/>
      <dgm:spPr/>
      <dgm:t>
        <a:bodyPr/>
        <a:lstStyle/>
        <a:p>
          <a:endParaRPr lang="en-US"/>
        </a:p>
      </dgm:t>
    </dgm:pt>
    <dgm:pt modelId="{0EAD2156-3B64-4381-A1E9-8925B6E62E3D}" type="sibTrans" cxnId="{E953AB13-77D3-4B51-9481-3E3D25E0C6F8}">
      <dgm:prSet/>
      <dgm:spPr/>
      <dgm:t>
        <a:bodyPr/>
        <a:lstStyle/>
        <a:p>
          <a:endParaRPr lang="en-US"/>
        </a:p>
      </dgm:t>
    </dgm:pt>
    <dgm:pt modelId="{83057BE2-BFDC-4834-8E58-311E3C395D88}">
      <dgm:prSet phldrT="[Text]"/>
      <dgm:spPr/>
      <dgm:t>
        <a:bodyPr/>
        <a:lstStyle/>
        <a:p>
          <a:r>
            <a:rPr lang="en-US"/>
            <a:t> </a:t>
          </a:r>
        </a:p>
      </dgm:t>
    </dgm:pt>
    <dgm:pt modelId="{33C551E9-5738-4F11-BDDC-FC78B4519CAD}" type="parTrans" cxnId="{2E58BE6B-39FD-494B-91DE-C7A1C0806BD5}">
      <dgm:prSet/>
      <dgm:spPr/>
      <dgm:t>
        <a:bodyPr/>
        <a:lstStyle/>
        <a:p>
          <a:endParaRPr lang="en-US"/>
        </a:p>
      </dgm:t>
    </dgm:pt>
    <dgm:pt modelId="{878349B2-AE34-412C-82C2-8B49AE5472FA}" type="sibTrans" cxnId="{2E58BE6B-39FD-494B-91DE-C7A1C0806BD5}">
      <dgm:prSet/>
      <dgm:spPr/>
      <dgm:t>
        <a:bodyPr/>
        <a:lstStyle/>
        <a:p>
          <a:endParaRPr lang="en-US"/>
        </a:p>
      </dgm:t>
    </dgm:pt>
    <dgm:pt modelId="{6763AFBA-EF02-40A9-A6DD-13CA9A511A71}">
      <dgm:prSet phldrT="[Text]"/>
      <dgm:spPr/>
      <dgm:t>
        <a:bodyPr/>
        <a:lstStyle/>
        <a:p>
          <a:r>
            <a:rPr lang="en-US"/>
            <a:t>2nd Paragraph: Argument #1</a:t>
          </a:r>
        </a:p>
      </dgm:t>
    </dgm:pt>
    <dgm:pt modelId="{40500CE4-CCB3-4CA7-89F2-C93F06A2519B}" type="parTrans" cxnId="{7872056D-3A10-4DCA-A5D9-CFE8EA329EBD}">
      <dgm:prSet/>
      <dgm:spPr/>
      <dgm:t>
        <a:bodyPr/>
        <a:lstStyle/>
        <a:p>
          <a:endParaRPr lang="en-US"/>
        </a:p>
      </dgm:t>
    </dgm:pt>
    <dgm:pt modelId="{F211AFB0-E2F3-491D-A60B-C7FCD9EE5518}" type="sibTrans" cxnId="{7872056D-3A10-4DCA-A5D9-CFE8EA329EBD}">
      <dgm:prSet/>
      <dgm:spPr/>
      <dgm:t>
        <a:bodyPr/>
        <a:lstStyle/>
        <a:p>
          <a:endParaRPr lang="en-US"/>
        </a:p>
      </dgm:t>
    </dgm:pt>
    <dgm:pt modelId="{60E34E4C-586D-4BA9-96A3-539EF6164D92}">
      <dgm:prSet phldrT="[Text]"/>
      <dgm:spPr/>
      <dgm:t>
        <a:bodyPr/>
        <a:lstStyle/>
        <a:p>
          <a:r>
            <a:rPr lang="en-US"/>
            <a:t> </a:t>
          </a:r>
        </a:p>
      </dgm:t>
    </dgm:pt>
    <dgm:pt modelId="{A3F5254A-230B-491B-82CC-C84B264F5A17}" type="parTrans" cxnId="{630C3564-98B2-4267-8EAD-9EE3AEAFE1CC}">
      <dgm:prSet/>
      <dgm:spPr/>
      <dgm:t>
        <a:bodyPr/>
        <a:lstStyle/>
        <a:p>
          <a:endParaRPr lang="en-US"/>
        </a:p>
      </dgm:t>
    </dgm:pt>
    <dgm:pt modelId="{F16C8A09-4430-4D13-8936-97EB6CB312EA}" type="sibTrans" cxnId="{630C3564-98B2-4267-8EAD-9EE3AEAFE1CC}">
      <dgm:prSet/>
      <dgm:spPr/>
      <dgm:t>
        <a:bodyPr/>
        <a:lstStyle/>
        <a:p>
          <a:endParaRPr lang="en-US"/>
        </a:p>
      </dgm:t>
    </dgm:pt>
    <dgm:pt modelId="{9A01B62F-5786-4A87-A7A9-2698D76F2948}">
      <dgm:prSet phldrT="[Text]"/>
      <dgm:spPr/>
      <dgm:t>
        <a:bodyPr/>
        <a:lstStyle/>
        <a:p>
          <a:r>
            <a:rPr lang="en-US"/>
            <a:t> </a:t>
          </a:r>
        </a:p>
      </dgm:t>
    </dgm:pt>
    <dgm:pt modelId="{62209FEB-1307-4AE8-9E8D-37544D7C1927}" type="parTrans" cxnId="{9E296255-7FC3-4661-BA8E-6813AE36C78B}">
      <dgm:prSet/>
      <dgm:spPr/>
      <dgm:t>
        <a:bodyPr/>
        <a:lstStyle/>
        <a:p>
          <a:endParaRPr lang="en-US"/>
        </a:p>
      </dgm:t>
    </dgm:pt>
    <dgm:pt modelId="{274D4556-8C1E-4C54-9CB2-50E90026F248}" type="sibTrans" cxnId="{9E296255-7FC3-4661-BA8E-6813AE36C78B}">
      <dgm:prSet/>
      <dgm:spPr/>
      <dgm:t>
        <a:bodyPr/>
        <a:lstStyle/>
        <a:p>
          <a:endParaRPr lang="en-US"/>
        </a:p>
      </dgm:t>
    </dgm:pt>
    <dgm:pt modelId="{097DE757-9551-4952-8128-2530F0611C61}">
      <dgm:prSet phldrT="[Text]"/>
      <dgm:spPr/>
      <dgm:t>
        <a:bodyPr/>
        <a:lstStyle/>
        <a:p>
          <a:r>
            <a:rPr lang="en-US"/>
            <a:t>  </a:t>
          </a:r>
        </a:p>
      </dgm:t>
    </dgm:pt>
    <dgm:pt modelId="{9D4E427B-1366-4984-9A55-854F6742E836}" type="parTrans" cxnId="{C936C6EB-A365-4DC4-9AD8-F7EC17AB4990}">
      <dgm:prSet/>
      <dgm:spPr/>
      <dgm:t>
        <a:bodyPr/>
        <a:lstStyle/>
        <a:p>
          <a:endParaRPr lang="en-US"/>
        </a:p>
      </dgm:t>
    </dgm:pt>
    <dgm:pt modelId="{9C87D487-EEFE-4F97-8EA5-54E8A6505A9E}" type="sibTrans" cxnId="{C936C6EB-A365-4DC4-9AD8-F7EC17AB4990}">
      <dgm:prSet/>
      <dgm:spPr/>
      <dgm:t>
        <a:bodyPr/>
        <a:lstStyle/>
        <a:p>
          <a:endParaRPr lang="en-US"/>
        </a:p>
      </dgm:t>
    </dgm:pt>
    <dgm:pt modelId="{35CCF6F2-799F-4BBB-9B90-17534F0307B6}">
      <dgm:prSet phldrT="[Text]"/>
      <dgm:spPr/>
      <dgm:t>
        <a:bodyPr/>
        <a:lstStyle/>
        <a:p>
          <a:r>
            <a:rPr lang="en-US"/>
            <a:t> </a:t>
          </a:r>
        </a:p>
      </dgm:t>
    </dgm:pt>
    <dgm:pt modelId="{B1414A05-003A-4163-BED2-377882D620EA}" type="parTrans" cxnId="{B97673DB-DC1A-4380-8923-DAE2C25CE5E4}">
      <dgm:prSet/>
      <dgm:spPr/>
      <dgm:t>
        <a:bodyPr/>
        <a:lstStyle/>
        <a:p>
          <a:endParaRPr lang="en-US"/>
        </a:p>
      </dgm:t>
    </dgm:pt>
    <dgm:pt modelId="{7B7E455B-AC21-48B5-B724-A46218CB044F}" type="sibTrans" cxnId="{B97673DB-DC1A-4380-8923-DAE2C25CE5E4}">
      <dgm:prSet/>
      <dgm:spPr/>
      <dgm:t>
        <a:bodyPr/>
        <a:lstStyle/>
        <a:p>
          <a:endParaRPr lang="en-US"/>
        </a:p>
      </dgm:t>
    </dgm:pt>
    <dgm:pt modelId="{17864EE0-9E23-4AD1-9800-46F48A0BFB33}">
      <dgm:prSet phldrT="[Text]"/>
      <dgm:spPr/>
      <dgm:t>
        <a:bodyPr/>
        <a:lstStyle/>
        <a:p>
          <a:r>
            <a:rPr lang="en-US"/>
            <a:t> </a:t>
          </a:r>
        </a:p>
      </dgm:t>
    </dgm:pt>
    <dgm:pt modelId="{16943EBE-20D7-4532-A3A2-84215CCE931E}" type="parTrans" cxnId="{21CB4682-EF04-4D3B-A4A2-ED6586CE4B3D}">
      <dgm:prSet/>
      <dgm:spPr/>
      <dgm:t>
        <a:bodyPr/>
        <a:lstStyle/>
        <a:p>
          <a:endParaRPr lang="en-US"/>
        </a:p>
      </dgm:t>
    </dgm:pt>
    <dgm:pt modelId="{9039FD6B-A65C-49D3-8E87-FC4373ACB18F}" type="sibTrans" cxnId="{21CB4682-EF04-4D3B-A4A2-ED6586CE4B3D}">
      <dgm:prSet/>
      <dgm:spPr/>
      <dgm:t>
        <a:bodyPr/>
        <a:lstStyle/>
        <a:p>
          <a:endParaRPr lang="en-US"/>
        </a:p>
      </dgm:t>
    </dgm:pt>
    <dgm:pt modelId="{B149F09D-AA80-442D-9337-4430DDECB610}">
      <dgm:prSet/>
      <dgm:spPr/>
      <dgm:t>
        <a:bodyPr/>
        <a:lstStyle/>
        <a:p>
          <a:r>
            <a:rPr lang="en-US"/>
            <a:t>3rd Paragraph: Argument #2</a:t>
          </a:r>
        </a:p>
      </dgm:t>
    </dgm:pt>
    <dgm:pt modelId="{B03CEA41-8E84-4619-A160-384239B80444}" type="parTrans" cxnId="{BD26BAC7-4C71-455D-A0D4-8660C9309287}">
      <dgm:prSet/>
      <dgm:spPr/>
      <dgm:t>
        <a:bodyPr/>
        <a:lstStyle/>
        <a:p>
          <a:endParaRPr lang="en-US"/>
        </a:p>
      </dgm:t>
    </dgm:pt>
    <dgm:pt modelId="{D4F5B60D-F789-4574-8A3B-02D2215A4CD3}" type="sibTrans" cxnId="{BD26BAC7-4C71-455D-A0D4-8660C9309287}">
      <dgm:prSet/>
      <dgm:spPr/>
      <dgm:t>
        <a:bodyPr/>
        <a:lstStyle/>
        <a:p>
          <a:endParaRPr lang="en-US"/>
        </a:p>
      </dgm:t>
    </dgm:pt>
    <dgm:pt modelId="{C315911C-D3C8-492E-8EF5-15D6EB57FE4C}">
      <dgm:prSet/>
      <dgm:spPr/>
      <dgm:t>
        <a:bodyPr/>
        <a:lstStyle/>
        <a:p>
          <a:r>
            <a:rPr lang="en-US"/>
            <a:t> </a:t>
          </a:r>
        </a:p>
      </dgm:t>
    </dgm:pt>
    <dgm:pt modelId="{19D55D15-1187-46EC-8263-AE2BB1C5C9DB}" type="parTrans" cxnId="{CF22D208-C2E7-4AD0-9A9D-24035E2818D3}">
      <dgm:prSet/>
      <dgm:spPr/>
      <dgm:t>
        <a:bodyPr/>
        <a:lstStyle/>
        <a:p>
          <a:endParaRPr lang="en-US"/>
        </a:p>
      </dgm:t>
    </dgm:pt>
    <dgm:pt modelId="{3AF73347-AEA9-4A8A-BBF2-94688E2419FC}" type="sibTrans" cxnId="{CF22D208-C2E7-4AD0-9A9D-24035E2818D3}">
      <dgm:prSet/>
      <dgm:spPr/>
      <dgm:t>
        <a:bodyPr/>
        <a:lstStyle/>
        <a:p>
          <a:endParaRPr lang="en-US"/>
        </a:p>
      </dgm:t>
    </dgm:pt>
    <dgm:pt modelId="{A52B9C2D-88DA-4BAC-B920-856E058D04F9}">
      <dgm:prSet/>
      <dgm:spPr/>
      <dgm:t>
        <a:bodyPr/>
        <a:lstStyle/>
        <a:p>
          <a:r>
            <a:rPr lang="en-US"/>
            <a:t> </a:t>
          </a:r>
        </a:p>
      </dgm:t>
    </dgm:pt>
    <dgm:pt modelId="{1FEC0BDF-C411-4006-82CB-5959B240C940}" type="parTrans" cxnId="{EACA5BD4-7D11-46E1-853E-39F02CE75841}">
      <dgm:prSet/>
      <dgm:spPr/>
      <dgm:t>
        <a:bodyPr/>
        <a:lstStyle/>
        <a:p>
          <a:endParaRPr lang="en-US"/>
        </a:p>
      </dgm:t>
    </dgm:pt>
    <dgm:pt modelId="{DA4A2ED5-D5F2-4F42-B863-BE6ED5ED0C8B}" type="sibTrans" cxnId="{EACA5BD4-7D11-46E1-853E-39F02CE75841}">
      <dgm:prSet/>
      <dgm:spPr/>
      <dgm:t>
        <a:bodyPr/>
        <a:lstStyle/>
        <a:p>
          <a:endParaRPr lang="en-US"/>
        </a:p>
      </dgm:t>
    </dgm:pt>
    <dgm:pt modelId="{7A232413-7ECE-431D-83A3-B97F947F336E}">
      <dgm:prSet/>
      <dgm:spPr/>
      <dgm:t>
        <a:bodyPr/>
        <a:lstStyle/>
        <a:p>
          <a:r>
            <a:rPr lang="en-US"/>
            <a:t> </a:t>
          </a:r>
        </a:p>
      </dgm:t>
    </dgm:pt>
    <dgm:pt modelId="{544F9E9C-50E0-4DBC-86D8-E43B61AE2781}" type="parTrans" cxnId="{D7EDD73F-DA6F-4225-B7F8-F66EF85F5B7F}">
      <dgm:prSet/>
      <dgm:spPr/>
      <dgm:t>
        <a:bodyPr/>
        <a:lstStyle/>
        <a:p>
          <a:endParaRPr lang="en-US"/>
        </a:p>
      </dgm:t>
    </dgm:pt>
    <dgm:pt modelId="{622FAA46-F482-48A9-8DBD-EF0B830ED186}" type="sibTrans" cxnId="{D7EDD73F-DA6F-4225-B7F8-F66EF85F5B7F}">
      <dgm:prSet/>
      <dgm:spPr/>
      <dgm:t>
        <a:bodyPr/>
        <a:lstStyle/>
        <a:p>
          <a:endParaRPr lang="en-US"/>
        </a:p>
      </dgm:t>
    </dgm:pt>
    <dgm:pt modelId="{179BD89A-9264-4E4C-8883-2B00D2F23DCC}">
      <dgm:prSet/>
      <dgm:spPr/>
      <dgm:t>
        <a:bodyPr/>
        <a:lstStyle/>
        <a:p>
          <a:r>
            <a:rPr lang="en-US"/>
            <a:t>4th Paragraph: Argument #3</a:t>
          </a:r>
        </a:p>
      </dgm:t>
    </dgm:pt>
    <dgm:pt modelId="{E690ADA8-8AE7-4CCB-AEF4-2D8849DD9325}" type="parTrans" cxnId="{E1F002AD-E743-47B0-BB17-408BA20905D9}">
      <dgm:prSet/>
      <dgm:spPr/>
      <dgm:t>
        <a:bodyPr/>
        <a:lstStyle/>
        <a:p>
          <a:endParaRPr lang="en-US"/>
        </a:p>
      </dgm:t>
    </dgm:pt>
    <dgm:pt modelId="{FF0A87A7-3755-4998-8B3D-12BC5F02B3F7}" type="sibTrans" cxnId="{E1F002AD-E743-47B0-BB17-408BA20905D9}">
      <dgm:prSet/>
      <dgm:spPr/>
      <dgm:t>
        <a:bodyPr/>
        <a:lstStyle/>
        <a:p>
          <a:endParaRPr lang="en-US"/>
        </a:p>
      </dgm:t>
    </dgm:pt>
    <dgm:pt modelId="{147488CB-8AB5-4CF9-918F-0AD94ED37C65}">
      <dgm:prSet/>
      <dgm:spPr/>
      <dgm:t>
        <a:bodyPr/>
        <a:lstStyle/>
        <a:p>
          <a:r>
            <a:rPr lang="en-US"/>
            <a:t> </a:t>
          </a:r>
        </a:p>
      </dgm:t>
    </dgm:pt>
    <dgm:pt modelId="{5A16F1CF-D3AC-4B5C-BD3D-939DD8637067}" type="parTrans" cxnId="{41330796-D189-4FB4-A5E7-83E5604FA7A1}">
      <dgm:prSet/>
      <dgm:spPr/>
      <dgm:t>
        <a:bodyPr/>
        <a:lstStyle/>
        <a:p>
          <a:endParaRPr lang="en-US"/>
        </a:p>
      </dgm:t>
    </dgm:pt>
    <dgm:pt modelId="{13E00F53-7584-4FC7-9666-507F2DE21560}" type="sibTrans" cxnId="{41330796-D189-4FB4-A5E7-83E5604FA7A1}">
      <dgm:prSet/>
      <dgm:spPr/>
      <dgm:t>
        <a:bodyPr/>
        <a:lstStyle/>
        <a:p>
          <a:endParaRPr lang="en-US"/>
        </a:p>
      </dgm:t>
    </dgm:pt>
    <dgm:pt modelId="{7D30F79D-9423-40E0-A295-4F39D31D0B60}">
      <dgm:prSet/>
      <dgm:spPr/>
      <dgm:t>
        <a:bodyPr/>
        <a:lstStyle/>
        <a:p>
          <a:r>
            <a:rPr lang="en-US"/>
            <a:t> </a:t>
          </a:r>
        </a:p>
      </dgm:t>
    </dgm:pt>
    <dgm:pt modelId="{12B2C7EF-6332-4FDD-A6D1-93D7B34B1636}" type="parTrans" cxnId="{D367F1F7-EBAC-42D1-AD50-FF8A9057E526}">
      <dgm:prSet/>
      <dgm:spPr/>
      <dgm:t>
        <a:bodyPr/>
        <a:lstStyle/>
        <a:p>
          <a:endParaRPr lang="en-US"/>
        </a:p>
      </dgm:t>
    </dgm:pt>
    <dgm:pt modelId="{8CDD23DD-E160-420A-891E-8D8ADAB06659}" type="sibTrans" cxnId="{D367F1F7-EBAC-42D1-AD50-FF8A9057E526}">
      <dgm:prSet/>
      <dgm:spPr/>
      <dgm:t>
        <a:bodyPr/>
        <a:lstStyle/>
        <a:p>
          <a:endParaRPr lang="en-US"/>
        </a:p>
      </dgm:t>
    </dgm:pt>
    <dgm:pt modelId="{24DE77E9-1362-422E-ADDF-323498C25274}">
      <dgm:prSet/>
      <dgm:spPr/>
      <dgm:t>
        <a:bodyPr/>
        <a:lstStyle/>
        <a:p>
          <a:r>
            <a:rPr lang="en-US"/>
            <a:t> </a:t>
          </a:r>
        </a:p>
      </dgm:t>
    </dgm:pt>
    <dgm:pt modelId="{35627831-1F20-4E71-B69E-C26D8A6C3E40}" type="parTrans" cxnId="{241D9900-082D-44E7-9D34-2E7B045F558D}">
      <dgm:prSet/>
      <dgm:spPr/>
      <dgm:t>
        <a:bodyPr/>
        <a:lstStyle/>
        <a:p>
          <a:endParaRPr lang="en-US"/>
        </a:p>
      </dgm:t>
    </dgm:pt>
    <dgm:pt modelId="{56960E6B-B6C7-4230-85D8-CCAC1907B0FE}" type="sibTrans" cxnId="{241D9900-082D-44E7-9D34-2E7B045F558D}">
      <dgm:prSet/>
      <dgm:spPr/>
      <dgm:t>
        <a:bodyPr/>
        <a:lstStyle/>
        <a:p>
          <a:endParaRPr lang="en-US"/>
        </a:p>
      </dgm:t>
    </dgm:pt>
    <dgm:pt modelId="{306D4711-830F-4B8A-A999-454B05C1D0D4}">
      <dgm:prSet/>
      <dgm:spPr/>
      <dgm:t>
        <a:bodyPr/>
        <a:lstStyle/>
        <a:p>
          <a:r>
            <a:rPr lang="en-US"/>
            <a:t> </a:t>
          </a:r>
        </a:p>
      </dgm:t>
    </dgm:pt>
    <dgm:pt modelId="{806B369E-2C2B-439B-985C-72F5DDE96C89}" type="parTrans" cxnId="{D45AA080-3AAE-413B-8F51-BC20AD21ECAF}">
      <dgm:prSet/>
      <dgm:spPr/>
      <dgm:t>
        <a:bodyPr/>
        <a:lstStyle/>
        <a:p>
          <a:endParaRPr lang="en-US"/>
        </a:p>
      </dgm:t>
    </dgm:pt>
    <dgm:pt modelId="{945F5B90-2482-4980-9A12-A06416D31B86}" type="sibTrans" cxnId="{D45AA080-3AAE-413B-8F51-BC20AD21ECAF}">
      <dgm:prSet/>
      <dgm:spPr/>
      <dgm:t>
        <a:bodyPr/>
        <a:lstStyle/>
        <a:p>
          <a:endParaRPr lang="en-US"/>
        </a:p>
      </dgm:t>
    </dgm:pt>
    <dgm:pt modelId="{BE2DCDE4-2261-4FC7-9D41-04EEEF446BF9}">
      <dgm:prSet/>
      <dgm:spPr/>
      <dgm:t>
        <a:bodyPr/>
        <a:lstStyle/>
        <a:p>
          <a:r>
            <a:rPr lang="en-US"/>
            <a:t>5th Paragraph: Conclusion</a:t>
          </a:r>
        </a:p>
      </dgm:t>
    </dgm:pt>
    <dgm:pt modelId="{CAB75348-332F-46CB-B617-5233EAC25C10}" type="parTrans" cxnId="{AE43A625-5049-43C4-B1B1-9BB1BEA92496}">
      <dgm:prSet/>
      <dgm:spPr/>
      <dgm:t>
        <a:bodyPr/>
        <a:lstStyle/>
        <a:p>
          <a:endParaRPr lang="en-US"/>
        </a:p>
      </dgm:t>
    </dgm:pt>
    <dgm:pt modelId="{82170478-FBBF-4EE0-94F4-82851097E57C}" type="sibTrans" cxnId="{AE43A625-5049-43C4-B1B1-9BB1BEA92496}">
      <dgm:prSet/>
      <dgm:spPr/>
      <dgm:t>
        <a:bodyPr/>
        <a:lstStyle/>
        <a:p>
          <a:endParaRPr lang="en-US"/>
        </a:p>
      </dgm:t>
    </dgm:pt>
    <dgm:pt modelId="{4B6E769B-D0AC-4792-B8A5-7DE8C3852E8C}">
      <dgm:prSet/>
      <dgm:spPr/>
      <dgm:t>
        <a:bodyPr/>
        <a:lstStyle/>
        <a:p>
          <a:r>
            <a:rPr lang="en-US"/>
            <a:t> </a:t>
          </a:r>
        </a:p>
      </dgm:t>
    </dgm:pt>
    <dgm:pt modelId="{67F661C2-8400-4664-8FC6-0FE1D565EA3C}" type="parTrans" cxnId="{553E5C86-B408-4D4D-95FE-19500779C1D1}">
      <dgm:prSet/>
      <dgm:spPr/>
      <dgm:t>
        <a:bodyPr/>
        <a:lstStyle/>
        <a:p>
          <a:endParaRPr lang="en-US"/>
        </a:p>
      </dgm:t>
    </dgm:pt>
    <dgm:pt modelId="{FDBDB8B9-5319-4393-BB59-916DE6E07378}" type="sibTrans" cxnId="{553E5C86-B408-4D4D-95FE-19500779C1D1}">
      <dgm:prSet/>
      <dgm:spPr/>
      <dgm:t>
        <a:bodyPr/>
        <a:lstStyle/>
        <a:p>
          <a:endParaRPr lang="en-US"/>
        </a:p>
      </dgm:t>
    </dgm:pt>
    <dgm:pt modelId="{4844D518-11F2-42C8-A67B-DF19A1A7E657}">
      <dgm:prSet/>
      <dgm:spPr/>
      <dgm:t>
        <a:bodyPr/>
        <a:lstStyle/>
        <a:p>
          <a:r>
            <a:rPr lang="en-US"/>
            <a:t> </a:t>
          </a:r>
        </a:p>
      </dgm:t>
    </dgm:pt>
    <dgm:pt modelId="{08714E7B-5588-49E6-BD08-A266BA466CC8}" type="parTrans" cxnId="{C6D35AF2-9B9E-457E-9369-898A3DEC1230}">
      <dgm:prSet/>
      <dgm:spPr/>
      <dgm:t>
        <a:bodyPr/>
        <a:lstStyle/>
        <a:p>
          <a:endParaRPr lang="en-US"/>
        </a:p>
      </dgm:t>
    </dgm:pt>
    <dgm:pt modelId="{0008C83D-38C7-4671-94E6-8072A67CC42E}" type="sibTrans" cxnId="{C6D35AF2-9B9E-457E-9369-898A3DEC1230}">
      <dgm:prSet/>
      <dgm:spPr/>
      <dgm:t>
        <a:bodyPr/>
        <a:lstStyle/>
        <a:p>
          <a:endParaRPr lang="en-US"/>
        </a:p>
      </dgm:t>
    </dgm:pt>
    <dgm:pt modelId="{F8D3A02A-7096-41B5-BA4E-61C82653A058}">
      <dgm:prSet/>
      <dgm:spPr/>
      <dgm:t>
        <a:bodyPr/>
        <a:lstStyle/>
        <a:p>
          <a:r>
            <a:rPr lang="en-US"/>
            <a:t>  </a:t>
          </a:r>
        </a:p>
      </dgm:t>
    </dgm:pt>
    <dgm:pt modelId="{56A48E41-A855-4F5D-A270-0D938615A344}" type="parTrans" cxnId="{91027D9F-3346-4736-8099-FF4060A8C712}">
      <dgm:prSet/>
      <dgm:spPr/>
      <dgm:t>
        <a:bodyPr/>
        <a:lstStyle/>
        <a:p>
          <a:endParaRPr lang="en-US"/>
        </a:p>
      </dgm:t>
    </dgm:pt>
    <dgm:pt modelId="{58D04E44-F79B-4823-BB0C-8F38C5679BD3}" type="sibTrans" cxnId="{91027D9F-3346-4736-8099-FF4060A8C712}">
      <dgm:prSet/>
      <dgm:spPr/>
      <dgm:t>
        <a:bodyPr/>
        <a:lstStyle/>
        <a:p>
          <a:endParaRPr lang="en-US"/>
        </a:p>
      </dgm:t>
    </dgm:pt>
    <dgm:pt modelId="{8B250248-1CEF-41A5-BF84-E2FE2C5BA300}" type="pres">
      <dgm:prSet presAssocID="{CBFEDB41-CD93-4956-A8DD-93084896F760}" presName="linear" presStyleCnt="0">
        <dgm:presLayoutVars>
          <dgm:animLvl val="lvl"/>
          <dgm:resizeHandles val="exact"/>
        </dgm:presLayoutVars>
      </dgm:prSet>
      <dgm:spPr/>
      <dgm:t>
        <a:bodyPr/>
        <a:lstStyle/>
        <a:p>
          <a:endParaRPr lang="en-US"/>
        </a:p>
      </dgm:t>
    </dgm:pt>
    <dgm:pt modelId="{DC66229A-4830-482E-8FBB-03FFAD062810}" type="pres">
      <dgm:prSet presAssocID="{D137D8A6-911D-4E89-801E-D8EACE39C9EF}" presName="parentText" presStyleLbl="node1" presStyleIdx="0" presStyleCnt="5">
        <dgm:presLayoutVars>
          <dgm:chMax val="0"/>
          <dgm:bulletEnabled val="1"/>
        </dgm:presLayoutVars>
      </dgm:prSet>
      <dgm:spPr/>
      <dgm:t>
        <a:bodyPr/>
        <a:lstStyle/>
        <a:p>
          <a:endParaRPr lang="en-US"/>
        </a:p>
      </dgm:t>
    </dgm:pt>
    <dgm:pt modelId="{45D1EF51-90EF-4CE6-B483-B96EC6E6ADA8}" type="pres">
      <dgm:prSet presAssocID="{D137D8A6-911D-4E89-801E-D8EACE39C9EF}" presName="childText" presStyleLbl="revTx" presStyleIdx="0" presStyleCnt="5">
        <dgm:presLayoutVars>
          <dgm:bulletEnabled val="1"/>
        </dgm:presLayoutVars>
      </dgm:prSet>
      <dgm:spPr/>
      <dgm:t>
        <a:bodyPr/>
        <a:lstStyle/>
        <a:p>
          <a:endParaRPr lang="en-US"/>
        </a:p>
      </dgm:t>
    </dgm:pt>
    <dgm:pt modelId="{D30C569D-A47D-47E6-BE36-A6F749AC53A5}" type="pres">
      <dgm:prSet presAssocID="{6763AFBA-EF02-40A9-A6DD-13CA9A511A71}" presName="parentText" presStyleLbl="node1" presStyleIdx="1" presStyleCnt="5">
        <dgm:presLayoutVars>
          <dgm:chMax val="0"/>
          <dgm:bulletEnabled val="1"/>
        </dgm:presLayoutVars>
      </dgm:prSet>
      <dgm:spPr/>
      <dgm:t>
        <a:bodyPr/>
        <a:lstStyle/>
        <a:p>
          <a:endParaRPr lang="en-US"/>
        </a:p>
      </dgm:t>
    </dgm:pt>
    <dgm:pt modelId="{C5F89CF5-9336-40D7-A9AE-F4650DCFD8C2}" type="pres">
      <dgm:prSet presAssocID="{6763AFBA-EF02-40A9-A6DD-13CA9A511A71}" presName="childText" presStyleLbl="revTx" presStyleIdx="1" presStyleCnt="5">
        <dgm:presLayoutVars>
          <dgm:bulletEnabled val="1"/>
        </dgm:presLayoutVars>
      </dgm:prSet>
      <dgm:spPr/>
      <dgm:t>
        <a:bodyPr/>
        <a:lstStyle/>
        <a:p>
          <a:endParaRPr lang="en-US"/>
        </a:p>
      </dgm:t>
    </dgm:pt>
    <dgm:pt modelId="{21B0CAA6-683B-474B-A55A-379E7ECB0B00}" type="pres">
      <dgm:prSet presAssocID="{B149F09D-AA80-442D-9337-4430DDECB610}" presName="parentText" presStyleLbl="node1" presStyleIdx="2" presStyleCnt="5">
        <dgm:presLayoutVars>
          <dgm:chMax val="0"/>
          <dgm:bulletEnabled val="1"/>
        </dgm:presLayoutVars>
      </dgm:prSet>
      <dgm:spPr/>
      <dgm:t>
        <a:bodyPr/>
        <a:lstStyle/>
        <a:p>
          <a:endParaRPr lang="en-US"/>
        </a:p>
      </dgm:t>
    </dgm:pt>
    <dgm:pt modelId="{EAC5C179-C0B7-4E3B-8EB3-EF8710EE456D}" type="pres">
      <dgm:prSet presAssocID="{B149F09D-AA80-442D-9337-4430DDECB610}" presName="childText" presStyleLbl="revTx" presStyleIdx="2" presStyleCnt="5">
        <dgm:presLayoutVars>
          <dgm:bulletEnabled val="1"/>
        </dgm:presLayoutVars>
      </dgm:prSet>
      <dgm:spPr/>
      <dgm:t>
        <a:bodyPr/>
        <a:lstStyle/>
        <a:p>
          <a:endParaRPr lang="en-US"/>
        </a:p>
      </dgm:t>
    </dgm:pt>
    <dgm:pt modelId="{24AFB1F0-5BDF-4511-87D3-BD6C8EAC694F}" type="pres">
      <dgm:prSet presAssocID="{179BD89A-9264-4E4C-8883-2B00D2F23DCC}" presName="parentText" presStyleLbl="node1" presStyleIdx="3" presStyleCnt="5">
        <dgm:presLayoutVars>
          <dgm:chMax val="0"/>
          <dgm:bulletEnabled val="1"/>
        </dgm:presLayoutVars>
      </dgm:prSet>
      <dgm:spPr/>
      <dgm:t>
        <a:bodyPr/>
        <a:lstStyle/>
        <a:p>
          <a:endParaRPr lang="en-US"/>
        </a:p>
      </dgm:t>
    </dgm:pt>
    <dgm:pt modelId="{A2B35F9D-1D0A-4EF5-B0ED-2517D16178D9}" type="pres">
      <dgm:prSet presAssocID="{179BD89A-9264-4E4C-8883-2B00D2F23DCC}" presName="childText" presStyleLbl="revTx" presStyleIdx="3" presStyleCnt="5">
        <dgm:presLayoutVars>
          <dgm:bulletEnabled val="1"/>
        </dgm:presLayoutVars>
      </dgm:prSet>
      <dgm:spPr/>
      <dgm:t>
        <a:bodyPr/>
        <a:lstStyle/>
        <a:p>
          <a:endParaRPr lang="en-US"/>
        </a:p>
      </dgm:t>
    </dgm:pt>
    <dgm:pt modelId="{B7B159EC-F535-4EA3-82EF-0A105069E07E}" type="pres">
      <dgm:prSet presAssocID="{BE2DCDE4-2261-4FC7-9D41-04EEEF446BF9}" presName="parentText" presStyleLbl="node1" presStyleIdx="4" presStyleCnt="5">
        <dgm:presLayoutVars>
          <dgm:chMax val="0"/>
          <dgm:bulletEnabled val="1"/>
        </dgm:presLayoutVars>
      </dgm:prSet>
      <dgm:spPr/>
      <dgm:t>
        <a:bodyPr/>
        <a:lstStyle/>
        <a:p>
          <a:endParaRPr lang="en-US"/>
        </a:p>
      </dgm:t>
    </dgm:pt>
    <dgm:pt modelId="{899865D6-330B-4810-B2F5-042FE418C02F}" type="pres">
      <dgm:prSet presAssocID="{BE2DCDE4-2261-4FC7-9D41-04EEEF446BF9}" presName="childText" presStyleLbl="revTx" presStyleIdx="4" presStyleCnt="5">
        <dgm:presLayoutVars>
          <dgm:bulletEnabled val="1"/>
        </dgm:presLayoutVars>
      </dgm:prSet>
      <dgm:spPr/>
      <dgm:t>
        <a:bodyPr/>
        <a:lstStyle/>
        <a:p>
          <a:endParaRPr lang="en-US"/>
        </a:p>
      </dgm:t>
    </dgm:pt>
  </dgm:ptLst>
  <dgm:cxnLst>
    <dgm:cxn modelId="{A7E9F50F-92EA-4D0A-872B-A6F755CC2791}" type="presOf" srcId="{B149F09D-AA80-442D-9337-4430DDECB610}" destId="{21B0CAA6-683B-474B-A55A-379E7ECB0B00}" srcOrd="0" destOrd="0" presId="urn:microsoft.com/office/officeart/2005/8/layout/vList2"/>
    <dgm:cxn modelId="{12410B77-5ADD-49A5-A818-0E9030DB35B3}" type="presOf" srcId="{7D30F79D-9423-40E0-A295-4F39D31D0B60}" destId="{A2B35F9D-1D0A-4EF5-B0ED-2517D16178D9}" srcOrd="0" destOrd="1" presId="urn:microsoft.com/office/officeart/2005/8/layout/vList2"/>
    <dgm:cxn modelId="{2E58BE6B-39FD-494B-91DE-C7A1C0806BD5}" srcId="{D137D8A6-911D-4E89-801E-D8EACE39C9EF}" destId="{83057BE2-BFDC-4834-8E58-311E3C395D88}" srcOrd="0" destOrd="0" parTransId="{33C551E9-5738-4F11-BDDC-FC78B4519CAD}" sibTransId="{878349B2-AE34-412C-82C2-8B49AE5472FA}"/>
    <dgm:cxn modelId="{CDCF408F-6935-4ADF-B87F-DA815E516A2D}" type="presOf" srcId="{9A01B62F-5786-4A87-A7A9-2698D76F2948}" destId="{45D1EF51-90EF-4CE6-B483-B96EC6E6ADA8}" srcOrd="0" destOrd="1" presId="urn:microsoft.com/office/officeart/2005/8/layout/vList2"/>
    <dgm:cxn modelId="{7D119A5A-C246-4C50-9EC5-F3AA6C48A322}" type="presOf" srcId="{4B6E769B-D0AC-4792-B8A5-7DE8C3852E8C}" destId="{899865D6-330B-4810-B2F5-042FE418C02F}" srcOrd="0" destOrd="0" presId="urn:microsoft.com/office/officeart/2005/8/layout/vList2"/>
    <dgm:cxn modelId="{CF66F4F2-ABDB-4DDA-AF6B-E1003F6C4807}" type="presOf" srcId="{4844D518-11F2-42C8-A67B-DF19A1A7E657}" destId="{899865D6-330B-4810-B2F5-042FE418C02F}" srcOrd="0" destOrd="1" presId="urn:microsoft.com/office/officeart/2005/8/layout/vList2"/>
    <dgm:cxn modelId="{BD26BAC7-4C71-455D-A0D4-8660C9309287}" srcId="{CBFEDB41-CD93-4956-A8DD-93084896F760}" destId="{B149F09D-AA80-442D-9337-4430DDECB610}" srcOrd="2" destOrd="0" parTransId="{B03CEA41-8E84-4619-A160-384239B80444}" sibTransId="{D4F5B60D-F789-4574-8A3B-02D2215A4CD3}"/>
    <dgm:cxn modelId="{3769E53E-1093-4810-AA4D-0EB4CE0BA647}" type="presOf" srcId="{F8D3A02A-7096-41B5-BA4E-61C82653A058}" destId="{899865D6-330B-4810-B2F5-042FE418C02F}" srcOrd="0" destOrd="2" presId="urn:microsoft.com/office/officeart/2005/8/layout/vList2"/>
    <dgm:cxn modelId="{E1F002AD-E743-47B0-BB17-408BA20905D9}" srcId="{CBFEDB41-CD93-4956-A8DD-93084896F760}" destId="{179BD89A-9264-4E4C-8883-2B00D2F23DCC}" srcOrd="3" destOrd="0" parTransId="{E690ADA8-8AE7-4CCB-AEF4-2D8849DD9325}" sibTransId="{FF0A87A7-3755-4998-8B3D-12BC5F02B3F7}"/>
    <dgm:cxn modelId="{553E5C86-B408-4D4D-95FE-19500779C1D1}" srcId="{BE2DCDE4-2261-4FC7-9D41-04EEEF446BF9}" destId="{4B6E769B-D0AC-4792-B8A5-7DE8C3852E8C}" srcOrd="0" destOrd="0" parTransId="{67F661C2-8400-4664-8FC6-0FE1D565EA3C}" sibTransId="{FDBDB8B9-5319-4393-BB59-916DE6E07378}"/>
    <dgm:cxn modelId="{E953AB13-77D3-4B51-9481-3E3D25E0C6F8}" srcId="{CBFEDB41-CD93-4956-A8DD-93084896F760}" destId="{D137D8A6-911D-4E89-801E-D8EACE39C9EF}" srcOrd="0" destOrd="0" parTransId="{CC6A2D62-4432-4890-BECF-BADFBE925823}" sibTransId="{0EAD2156-3B64-4381-A1E9-8925B6E62E3D}"/>
    <dgm:cxn modelId="{41330796-D189-4FB4-A5E7-83E5604FA7A1}" srcId="{179BD89A-9264-4E4C-8883-2B00D2F23DCC}" destId="{147488CB-8AB5-4CF9-918F-0AD94ED37C65}" srcOrd="0" destOrd="0" parTransId="{5A16F1CF-D3AC-4B5C-BD3D-939DD8637067}" sibTransId="{13E00F53-7584-4FC7-9666-507F2DE21560}"/>
    <dgm:cxn modelId="{CAA2DD0C-E78B-41CC-9542-770424693E57}" type="presOf" srcId="{83057BE2-BFDC-4834-8E58-311E3C395D88}" destId="{45D1EF51-90EF-4CE6-B483-B96EC6E6ADA8}" srcOrd="0" destOrd="0" presId="urn:microsoft.com/office/officeart/2005/8/layout/vList2"/>
    <dgm:cxn modelId="{D7EDD73F-DA6F-4225-B7F8-F66EF85F5B7F}" srcId="{B149F09D-AA80-442D-9337-4430DDECB610}" destId="{7A232413-7ECE-431D-83A3-B97F947F336E}" srcOrd="2" destOrd="0" parTransId="{544F9E9C-50E0-4DBC-86D8-E43B61AE2781}" sibTransId="{622FAA46-F482-48A9-8DBD-EF0B830ED186}"/>
    <dgm:cxn modelId="{9576F232-629C-4397-BA18-E1A6B9F1FC46}" type="presOf" srcId="{147488CB-8AB5-4CF9-918F-0AD94ED37C65}" destId="{A2B35F9D-1D0A-4EF5-B0ED-2517D16178D9}" srcOrd="0" destOrd="0" presId="urn:microsoft.com/office/officeart/2005/8/layout/vList2"/>
    <dgm:cxn modelId="{5F4362CD-ED69-4DA0-AC96-58C9593D3E29}" type="presOf" srcId="{D137D8A6-911D-4E89-801E-D8EACE39C9EF}" destId="{DC66229A-4830-482E-8FBB-03FFAD062810}" srcOrd="0" destOrd="0" presId="urn:microsoft.com/office/officeart/2005/8/layout/vList2"/>
    <dgm:cxn modelId="{46A9976E-DCFF-4CA3-BE7D-C2BE5D2A3215}" type="presOf" srcId="{C315911C-D3C8-492E-8EF5-15D6EB57FE4C}" destId="{EAC5C179-C0B7-4E3B-8EB3-EF8710EE456D}" srcOrd="0" destOrd="0" presId="urn:microsoft.com/office/officeart/2005/8/layout/vList2"/>
    <dgm:cxn modelId="{8DE71BCB-072B-4134-90DA-63B040999D61}" type="presOf" srcId="{BE2DCDE4-2261-4FC7-9D41-04EEEF446BF9}" destId="{B7B159EC-F535-4EA3-82EF-0A105069E07E}" srcOrd="0" destOrd="0" presId="urn:microsoft.com/office/officeart/2005/8/layout/vList2"/>
    <dgm:cxn modelId="{D45AA080-3AAE-413B-8F51-BC20AD21ECAF}" srcId="{179BD89A-9264-4E4C-8883-2B00D2F23DCC}" destId="{306D4711-830F-4B8A-A999-454B05C1D0D4}" srcOrd="3" destOrd="0" parTransId="{806B369E-2C2B-439B-985C-72F5DDE96C89}" sibTransId="{945F5B90-2482-4980-9A12-A06416D31B86}"/>
    <dgm:cxn modelId="{D367F1F7-EBAC-42D1-AD50-FF8A9057E526}" srcId="{179BD89A-9264-4E4C-8883-2B00D2F23DCC}" destId="{7D30F79D-9423-40E0-A295-4F39D31D0B60}" srcOrd="1" destOrd="0" parTransId="{12B2C7EF-6332-4FDD-A6D1-93D7B34B1636}" sibTransId="{8CDD23DD-E160-420A-891E-8D8ADAB06659}"/>
    <dgm:cxn modelId="{DA5A46F4-8BBF-463B-BB1C-97B0B1E0FC24}" type="presOf" srcId="{306D4711-830F-4B8A-A999-454B05C1D0D4}" destId="{A2B35F9D-1D0A-4EF5-B0ED-2517D16178D9}" srcOrd="0" destOrd="3" presId="urn:microsoft.com/office/officeart/2005/8/layout/vList2"/>
    <dgm:cxn modelId="{AE43A625-5049-43C4-B1B1-9BB1BEA92496}" srcId="{CBFEDB41-CD93-4956-A8DD-93084896F760}" destId="{BE2DCDE4-2261-4FC7-9D41-04EEEF446BF9}" srcOrd="4" destOrd="0" parTransId="{CAB75348-332F-46CB-B617-5233EAC25C10}" sibTransId="{82170478-FBBF-4EE0-94F4-82851097E57C}"/>
    <dgm:cxn modelId="{9E296255-7FC3-4661-BA8E-6813AE36C78B}" srcId="{D137D8A6-911D-4E89-801E-D8EACE39C9EF}" destId="{9A01B62F-5786-4A87-A7A9-2698D76F2948}" srcOrd="1" destOrd="0" parTransId="{62209FEB-1307-4AE8-9E8D-37544D7C1927}" sibTransId="{274D4556-8C1E-4C54-9CB2-50E90026F248}"/>
    <dgm:cxn modelId="{D96D5C57-4063-4787-AE54-881E9211AD74}" type="presOf" srcId="{CBFEDB41-CD93-4956-A8DD-93084896F760}" destId="{8B250248-1CEF-41A5-BF84-E2FE2C5BA300}" srcOrd="0" destOrd="0" presId="urn:microsoft.com/office/officeart/2005/8/layout/vList2"/>
    <dgm:cxn modelId="{C936C6EB-A365-4DC4-9AD8-F7EC17AB4990}" srcId="{D137D8A6-911D-4E89-801E-D8EACE39C9EF}" destId="{097DE757-9551-4952-8128-2530F0611C61}" srcOrd="2" destOrd="0" parTransId="{9D4E427B-1366-4984-9A55-854F6742E836}" sibTransId="{9C87D487-EEFE-4F97-8EA5-54E8A6505A9E}"/>
    <dgm:cxn modelId="{B97673DB-DC1A-4380-8923-DAE2C25CE5E4}" srcId="{6763AFBA-EF02-40A9-A6DD-13CA9A511A71}" destId="{35CCF6F2-799F-4BBB-9B90-17534F0307B6}" srcOrd="1" destOrd="0" parTransId="{B1414A05-003A-4163-BED2-377882D620EA}" sibTransId="{7B7E455B-AC21-48B5-B724-A46218CB044F}"/>
    <dgm:cxn modelId="{D9A00E85-FC57-46C9-835E-D3D470DEAD2E}" type="presOf" srcId="{A52B9C2D-88DA-4BAC-B920-856E058D04F9}" destId="{EAC5C179-C0B7-4E3B-8EB3-EF8710EE456D}" srcOrd="0" destOrd="1" presId="urn:microsoft.com/office/officeart/2005/8/layout/vList2"/>
    <dgm:cxn modelId="{E3EA07B1-8C8B-43C8-9BA7-1AA73A81F1C2}" type="presOf" srcId="{179BD89A-9264-4E4C-8883-2B00D2F23DCC}" destId="{24AFB1F0-5BDF-4511-87D3-BD6C8EAC694F}" srcOrd="0" destOrd="0" presId="urn:microsoft.com/office/officeart/2005/8/layout/vList2"/>
    <dgm:cxn modelId="{C6D35AF2-9B9E-457E-9369-898A3DEC1230}" srcId="{BE2DCDE4-2261-4FC7-9D41-04EEEF446BF9}" destId="{4844D518-11F2-42C8-A67B-DF19A1A7E657}" srcOrd="1" destOrd="0" parTransId="{08714E7B-5588-49E6-BD08-A266BA466CC8}" sibTransId="{0008C83D-38C7-4671-94E6-8072A67CC42E}"/>
    <dgm:cxn modelId="{7872056D-3A10-4DCA-A5D9-CFE8EA329EBD}" srcId="{CBFEDB41-CD93-4956-A8DD-93084896F760}" destId="{6763AFBA-EF02-40A9-A6DD-13CA9A511A71}" srcOrd="1" destOrd="0" parTransId="{40500CE4-CCB3-4CA7-89F2-C93F06A2519B}" sibTransId="{F211AFB0-E2F3-491D-A60B-C7FCD9EE5518}"/>
    <dgm:cxn modelId="{CF22D208-C2E7-4AD0-9A9D-24035E2818D3}" srcId="{B149F09D-AA80-442D-9337-4430DDECB610}" destId="{C315911C-D3C8-492E-8EF5-15D6EB57FE4C}" srcOrd="0" destOrd="0" parTransId="{19D55D15-1187-46EC-8263-AE2BB1C5C9DB}" sibTransId="{3AF73347-AEA9-4A8A-BBF2-94688E2419FC}"/>
    <dgm:cxn modelId="{896226F1-3E8F-4E84-A811-5076BE1F0EFD}" type="presOf" srcId="{097DE757-9551-4952-8128-2530F0611C61}" destId="{45D1EF51-90EF-4CE6-B483-B96EC6E6ADA8}" srcOrd="0" destOrd="2" presId="urn:microsoft.com/office/officeart/2005/8/layout/vList2"/>
    <dgm:cxn modelId="{91027D9F-3346-4736-8099-FF4060A8C712}" srcId="{BE2DCDE4-2261-4FC7-9D41-04EEEF446BF9}" destId="{F8D3A02A-7096-41B5-BA4E-61C82653A058}" srcOrd="2" destOrd="0" parTransId="{56A48E41-A855-4F5D-A270-0D938615A344}" sibTransId="{58D04E44-F79B-4823-BB0C-8F38C5679BD3}"/>
    <dgm:cxn modelId="{EFB4770E-8720-4175-B181-A01D62665CB7}" type="presOf" srcId="{6763AFBA-EF02-40A9-A6DD-13CA9A511A71}" destId="{D30C569D-A47D-47E6-BE36-A6F749AC53A5}" srcOrd="0" destOrd="0" presId="urn:microsoft.com/office/officeart/2005/8/layout/vList2"/>
    <dgm:cxn modelId="{630C3564-98B2-4267-8EAD-9EE3AEAFE1CC}" srcId="{6763AFBA-EF02-40A9-A6DD-13CA9A511A71}" destId="{60E34E4C-586D-4BA9-96A3-539EF6164D92}" srcOrd="0" destOrd="0" parTransId="{A3F5254A-230B-491B-82CC-C84B264F5A17}" sibTransId="{F16C8A09-4430-4D13-8936-97EB6CB312EA}"/>
    <dgm:cxn modelId="{C570E0D6-F06E-4275-A30A-29584B3F60E3}" type="presOf" srcId="{24DE77E9-1362-422E-ADDF-323498C25274}" destId="{A2B35F9D-1D0A-4EF5-B0ED-2517D16178D9}" srcOrd="0" destOrd="2" presId="urn:microsoft.com/office/officeart/2005/8/layout/vList2"/>
    <dgm:cxn modelId="{EACA5BD4-7D11-46E1-853E-39F02CE75841}" srcId="{B149F09D-AA80-442D-9337-4430DDECB610}" destId="{A52B9C2D-88DA-4BAC-B920-856E058D04F9}" srcOrd="1" destOrd="0" parTransId="{1FEC0BDF-C411-4006-82CB-5959B240C940}" sibTransId="{DA4A2ED5-D5F2-4F42-B863-BE6ED5ED0C8B}"/>
    <dgm:cxn modelId="{21CB4682-EF04-4D3B-A4A2-ED6586CE4B3D}" srcId="{6763AFBA-EF02-40A9-A6DD-13CA9A511A71}" destId="{17864EE0-9E23-4AD1-9800-46F48A0BFB33}" srcOrd="2" destOrd="0" parTransId="{16943EBE-20D7-4532-A3A2-84215CCE931E}" sibTransId="{9039FD6B-A65C-49D3-8E87-FC4373ACB18F}"/>
    <dgm:cxn modelId="{10AB8F1E-79F5-444E-B329-04761F906053}" type="presOf" srcId="{17864EE0-9E23-4AD1-9800-46F48A0BFB33}" destId="{C5F89CF5-9336-40D7-A9AE-F4650DCFD8C2}" srcOrd="0" destOrd="2" presId="urn:microsoft.com/office/officeart/2005/8/layout/vList2"/>
    <dgm:cxn modelId="{2EA1652D-B63D-45F8-AC1B-3106DA72FA25}" type="presOf" srcId="{60E34E4C-586D-4BA9-96A3-539EF6164D92}" destId="{C5F89CF5-9336-40D7-A9AE-F4650DCFD8C2}" srcOrd="0" destOrd="0" presId="urn:microsoft.com/office/officeart/2005/8/layout/vList2"/>
    <dgm:cxn modelId="{B3EC2368-47D3-4AFF-96B6-5105F0346467}" type="presOf" srcId="{35CCF6F2-799F-4BBB-9B90-17534F0307B6}" destId="{C5F89CF5-9336-40D7-A9AE-F4650DCFD8C2}" srcOrd="0" destOrd="1" presId="urn:microsoft.com/office/officeart/2005/8/layout/vList2"/>
    <dgm:cxn modelId="{241D9900-082D-44E7-9D34-2E7B045F558D}" srcId="{179BD89A-9264-4E4C-8883-2B00D2F23DCC}" destId="{24DE77E9-1362-422E-ADDF-323498C25274}" srcOrd="2" destOrd="0" parTransId="{35627831-1F20-4E71-B69E-C26D8A6C3E40}" sibTransId="{56960E6B-B6C7-4230-85D8-CCAC1907B0FE}"/>
    <dgm:cxn modelId="{2DD585EC-D680-483B-9DFD-39F39817A7F6}" type="presOf" srcId="{7A232413-7ECE-431D-83A3-B97F947F336E}" destId="{EAC5C179-C0B7-4E3B-8EB3-EF8710EE456D}" srcOrd="0" destOrd="2" presId="urn:microsoft.com/office/officeart/2005/8/layout/vList2"/>
    <dgm:cxn modelId="{1F673461-2570-4527-A175-64B36116E9A6}" type="presParOf" srcId="{8B250248-1CEF-41A5-BF84-E2FE2C5BA300}" destId="{DC66229A-4830-482E-8FBB-03FFAD062810}" srcOrd="0" destOrd="0" presId="urn:microsoft.com/office/officeart/2005/8/layout/vList2"/>
    <dgm:cxn modelId="{320D8F6B-03F1-408B-9811-4E6EF7171FAF}" type="presParOf" srcId="{8B250248-1CEF-41A5-BF84-E2FE2C5BA300}" destId="{45D1EF51-90EF-4CE6-B483-B96EC6E6ADA8}" srcOrd="1" destOrd="0" presId="urn:microsoft.com/office/officeart/2005/8/layout/vList2"/>
    <dgm:cxn modelId="{3DE147C6-32C6-46BD-B1BA-C5B7993BD642}" type="presParOf" srcId="{8B250248-1CEF-41A5-BF84-E2FE2C5BA300}" destId="{D30C569D-A47D-47E6-BE36-A6F749AC53A5}" srcOrd="2" destOrd="0" presId="urn:microsoft.com/office/officeart/2005/8/layout/vList2"/>
    <dgm:cxn modelId="{F4F6305C-AFDA-440F-BCA0-4258A1B6415D}" type="presParOf" srcId="{8B250248-1CEF-41A5-BF84-E2FE2C5BA300}" destId="{C5F89CF5-9336-40D7-A9AE-F4650DCFD8C2}" srcOrd="3" destOrd="0" presId="urn:microsoft.com/office/officeart/2005/8/layout/vList2"/>
    <dgm:cxn modelId="{A970AB44-6B20-4931-8D44-84366CC78095}" type="presParOf" srcId="{8B250248-1CEF-41A5-BF84-E2FE2C5BA300}" destId="{21B0CAA6-683B-474B-A55A-379E7ECB0B00}" srcOrd="4" destOrd="0" presId="urn:microsoft.com/office/officeart/2005/8/layout/vList2"/>
    <dgm:cxn modelId="{3C4EE86A-D313-43E6-979A-1F83326A4532}" type="presParOf" srcId="{8B250248-1CEF-41A5-BF84-E2FE2C5BA300}" destId="{EAC5C179-C0B7-4E3B-8EB3-EF8710EE456D}" srcOrd="5" destOrd="0" presId="urn:microsoft.com/office/officeart/2005/8/layout/vList2"/>
    <dgm:cxn modelId="{96B2A0A3-008A-4D7F-AE16-671CB46FED8E}" type="presParOf" srcId="{8B250248-1CEF-41A5-BF84-E2FE2C5BA300}" destId="{24AFB1F0-5BDF-4511-87D3-BD6C8EAC694F}" srcOrd="6" destOrd="0" presId="urn:microsoft.com/office/officeart/2005/8/layout/vList2"/>
    <dgm:cxn modelId="{5E4B086B-BE16-4BB3-B6F1-B3A7D671E2F4}" type="presParOf" srcId="{8B250248-1CEF-41A5-BF84-E2FE2C5BA300}" destId="{A2B35F9D-1D0A-4EF5-B0ED-2517D16178D9}" srcOrd="7" destOrd="0" presId="urn:microsoft.com/office/officeart/2005/8/layout/vList2"/>
    <dgm:cxn modelId="{925158F1-A36D-4BDB-94EB-2C335BBF85E5}" type="presParOf" srcId="{8B250248-1CEF-41A5-BF84-E2FE2C5BA300}" destId="{B7B159EC-F535-4EA3-82EF-0A105069E07E}" srcOrd="8" destOrd="0" presId="urn:microsoft.com/office/officeart/2005/8/layout/vList2"/>
    <dgm:cxn modelId="{4B057145-2EC0-424E-93D7-9C2403CF92CF}" type="presParOf" srcId="{8B250248-1CEF-41A5-BF84-E2FE2C5BA300}" destId="{899865D6-330B-4810-B2F5-042FE418C02F}" srcOrd="9" destOrd="0" presId="urn:microsoft.com/office/officeart/2005/8/layout/vList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66229A-4830-482E-8FBB-03FFAD062810}">
      <dsp:nvSpPr>
        <dsp:cNvPr id="0" name=""/>
        <dsp:cNvSpPr/>
      </dsp:nvSpPr>
      <dsp:spPr>
        <a:xfrm>
          <a:off x="0" y="1450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1st Paragraph: Introduction</a:t>
          </a:r>
        </a:p>
      </dsp:txBody>
      <dsp:txXfrm>
        <a:off x="0" y="14503"/>
        <a:ext cx="5483639" cy="311805"/>
      </dsp:txXfrm>
    </dsp:sp>
    <dsp:sp modelId="{45D1EF51-90EF-4CE6-B483-B96EC6E6ADA8}">
      <dsp:nvSpPr>
        <dsp:cNvPr id="0" name=""/>
        <dsp:cNvSpPr/>
      </dsp:nvSpPr>
      <dsp:spPr>
        <a:xfrm>
          <a:off x="0" y="32630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26308"/>
        <a:ext cx="5483639" cy="524745"/>
      </dsp:txXfrm>
    </dsp:sp>
    <dsp:sp modelId="{D30C569D-A47D-47E6-BE36-A6F749AC53A5}">
      <dsp:nvSpPr>
        <dsp:cNvPr id="0" name=""/>
        <dsp:cNvSpPr/>
      </dsp:nvSpPr>
      <dsp:spPr>
        <a:xfrm>
          <a:off x="0" y="85105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2nd Paragraph: Argument #1</a:t>
          </a:r>
        </a:p>
      </dsp:txBody>
      <dsp:txXfrm>
        <a:off x="0" y="851053"/>
        <a:ext cx="5483639" cy="311805"/>
      </dsp:txXfrm>
    </dsp:sp>
    <dsp:sp modelId="{C5F89CF5-9336-40D7-A9AE-F4650DCFD8C2}">
      <dsp:nvSpPr>
        <dsp:cNvPr id="0" name=""/>
        <dsp:cNvSpPr/>
      </dsp:nvSpPr>
      <dsp:spPr>
        <a:xfrm>
          <a:off x="0" y="116285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162858"/>
        <a:ext cx="5483639" cy="524745"/>
      </dsp:txXfrm>
    </dsp:sp>
    <dsp:sp modelId="{21B0CAA6-683B-474B-A55A-379E7ECB0B00}">
      <dsp:nvSpPr>
        <dsp:cNvPr id="0" name=""/>
        <dsp:cNvSpPr/>
      </dsp:nvSpPr>
      <dsp:spPr>
        <a:xfrm>
          <a:off x="0" y="168760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3rd Paragraph: Argument #2</a:t>
          </a:r>
        </a:p>
      </dsp:txBody>
      <dsp:txXfrm>
        <a:off x="0" y="1687603"/>
        <a:ext cx="5483639" cy="311805"/>
      </dsp:txXfrm>
    </dsp:sp>
    <dsp:sp modelId="{EAC5C179-C0B7-4E3B-8EB3-EF8710EE456D}">
      <dsp:nvSpPr>
        <dsp:cNvPr id="0" name=""/>
        <dsp:cNvSpPr/>
      </dsp:nvSpPr>
      <dsp:spPr>
        <a:xfrm>
          <a:off x="0" y="199940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1999408"/>
        <a:ext cx="5483639" cy="524745"/>
      </dsp:txXfrm>
    </dsp:sp>
    <dsp:sp modelId="{24AFB1F0-5BDF-4511-87D3-BD6C8EAC694F}">
      <dsp:nvSpPr>
        <dsp:cNvPr id="0" name=""/>
        <dsp:cNvSpPr/>
      </dsp:nvSpPr>
      <dsp:spPr>
        <a:xfrm>
          <a:off x="0" y="252415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4th Paragraph: Argument #3</a:t>
          </a:r>
        </a:p>
      </dsp:txBody>
      <dsp:txXfrm>
        <a:off x="0" y="2524153"/>
        <a:ext cx="5483639" cy="311805"/>
      </dsp:txXfrm>
    </dsp:sp>
    <dsp:sp modelId="{A2B35F9D-1D0A-4EF5-B0ED-2517D16178D9}">
      <dsp:nvSpPr>
        <dsp:cNvPr id="0" name=""/>
        <dsp:cNvSpPr/>
      </dsp:nvSpPr>
      <dsp:spPr>
        <a:xfrm>
          <a:off x="0" y="2835958"/>
          <a:ext cx="5483639" cy="686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2835958"/>
        <a:ext cx="5483639" cy="686205"/>
      </dsp:txXfrm>
    </dsp:sp>
    <dsp:sp modelId="{B7B159EC-F535-4EA3-82EF-0A105069E07E}">
      <dsp:nvSpPr>
        <dsp:cNvPr id="0" name=""/>
        <dsp:cNvSpPr/>
      </dsp:nvSpPr>
      <dsp:spPr>
        <a:xfrm>
          <a:off x="0" y="3522163"/>
          <a:ext cx="5483639" cy="31180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5th Paragraph: Conclusion</a:t>
          </a:r>
        </a:p>
      </dsp:txBody>
      <dsp:txXfrm>
        <a:off x="0" y="3522163"/>
        <a:ext cx="5483639" cy="311805"/>
      </dsp:txXfrm>
    </dsp:sp>
    <dsp:sp modelId="{899865D6-330B-4810-B2F5-042FE418C02F}">
      <dsp:nvSpPr>
        <dsp:cNvPr id="0" name=""/>
        <dsp:cNvSpPr/>
      </dsp:nvSpPr>
      <dsp:spPr>
        <a:xfrm>
          <a:off x="0" y="3833968"/>
          <a:ext cx="5483639" cy="5247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06" tIns="16510" rIns="92456" bIns="16510" numCol="1" spcCol="1270" anchor="t" anchorCtr="0">
          <a:noAutofit/>
        </a:bodyPr>
        <a:lstStyle/>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a:p>
          <a:pPr marL="57150" lvl="1" indent="-57150" algn="l" defTabSz="444500">
            <a:lnSpc>
              <a:spcPct val="90000"/>
            </a:lnSpc>
            <a:spcBef>
              <a:spcPct val="0"/>
            </a:spcBef>
            <a:spcAft>
              <a:spcPct val="20000"/>
            </a:spcAft>
            <a:buChar char="••"/>
          </a:pPr>
          <a:r>
            <a:rPr lang="en-US" sz="1000" kern="1200"/>
            <a:t>  </a:t>
          </a:r>
        </a:p>
      </dsp:txBody>
      <dsp:txXfrm>
        <a:off x="0" y="3833968"/>
        <a:ext cx="5483639" cy="52474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2015-04-28T12:49:00Z</dcterms:created>
  <dcterms:modified xsi:type="dcterms:W3CDTF">2015-04-28T12:49:00Z</dcterms:modified>
</cp:coreProperties>
</file>